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B346" w14:textId="4FA42B1D" w:rsidR="00707B0E" w:rsidRDefault="00E57F18" w:rsidP="001E51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Nabór wniosków na demontaż, transport i utylizację wyrobów zawierających azbest</w:t>
      </w:r>
    </w:p>
    <w:p w14:paraId="6B0941B8" w14:textId="77777777" w:rsidR="004A1738" w:rsidRDefault="004A1738" w:rsidP="001E51A2">
      <w:pPr>
        <w:jc w:val="center"/>
        <w:rPr>
          <w:b/>
          <w:sz w:val="32"/>
          <w:szCs w:val="32"/>
        </w:rPr>
      </w:pPr>
    </w:p>
    <w:p w14:paraId="5D2B2003" w14:textId="0E6CB8B6" w:rsidR="00085421" w:rsidRDefault="004A1738" w:rsidP="004A1738">
      <w:pPr>
        <w:spacing w:after="0" w:line="360" w:lineRule="auto"/>
        <w:jc w:val="both"/>
      </w:pPr>
      <w:r>
        <w:t>Wójt Gminy Wądroże  Wielkie,</w:t>
      </w:r>
      <w:r w:rsidR="0057062E">
        <w:t xml:space="preserve"> ogłasza</w:t>
      </w:r>
      <w:r>
        <w:t xml:space="preserve"> nab</w:t>
      </w:r>
      <w:r w:rsidR="0057062E">
        <w:t>ór</w:t>
      </w:r>
      <w:r>
        <w:t xml:space="preserve"> wniosków</w:t>
      </w:r>
      <w:r w:rsidR="00085421">
        <w:t xml:space="preserve"> o dofinansowanie do programu usuwania i unieszkodliwiania materiałów zawierających azbest z nieruchomości znajdujących się na terenie Gminy Wądroże Wielkie. </w:t>
      </w:r>
    </w:p>
    <w:p w14:paraId="3143A3BC" w14:textId="77777777" w:rsidR="00085421" w:rsidRDefault="00085421" w:rsidP="004A1738">
      <w:pPr>
        <w:spacing w:after="0" w:line="360" w:lineRule="auto"/>
        <w:jc w:val="both"/>
      </w:pPr>
    </w:p>
    <w:p w14:paraId="0AED2982" w14:textId="528A0250" w:rsidR="007548FF" w:rsidRDefault="00997469" w:rsidP="004A1738">
      <w:pPr>
        <w:spacing w:after="0" w:line="360" w:lineRule="auto"/>
        <w:jc w:val="both"/>
      </w:pPr>
      <w:r>
        <w:t>W</w:t>
      </w:r>
      <w:r w:rsidR="007548FF">
        <w:t>nios</w:t>
      </w:r>
      <w:r>
        <w:t>ki należy składać</w:t>
      </w:r>
      <w:r w:rsidR="0057062E">
        <w:t xml:space="preserve"> </w:t>
      </w:r>
      <w:r w:rsidR="0057062E" w:rsidRPr="0057062E">
        <w:rPr>
          <w:b/>
          <w:bCs/>
        </w:rPr>
        <w:t>do dnia 31.03.2022 r.</w:t>
      </w:r>
      <w:r w:rsidR="001E51A2">
        <w:t xml:space="preserve"> </w:t>
      </w:r>
      <w:r w:rsidR="00E57F18">
        <w:t xml:space="preserve">w Punkcie Obsługi Klienta </w:t>
      </w:r>
      <w:r w:rsidR="001E51A2">
        <w:t>Urzę</w:t>
      </w:r>
      <w:r w:rsidR="00E57F18">
        <w:t>du</w:t>
      </w:r>
      <w:r w:rsidR="001E51A2">
        <w:t xml:space="preserve"> Gminy Wądroże Wielkie</w:t>
      </w:r>
      <w:r w:rsidR="00E57F18">
        <w:t xml:space="preserve"> lub za pośrednictwem poczty tradycyjnej</w:t>
      </w:r>
      <w:r>
        <w:t xml:space="preserve"> na </w:t>
      </w:r>
      <w:r w:rsidR="006D5BE0">
        <w:t>adres</w:t>
      </w:r>
      <w:r w:rsidR="005A3D25">
        <w:t>:</w:t>
      </w:r>
      <w:r w:rsidR="006D5BE0">
        <w:t xml:space="preserve"> Urząd Gminy Wądroże Wielkie</w:t>
      </w:r>
      <w:r w:rsidR="00E57F18">
        <w:t>, Wądroże Wielkie 64,</w:t>
      </w:r>
      <w:r w:rsidR="002E186A">
        <w:t xml:space="preserve"> 59-430 Wądroże Wielkie</w:t>
      </w:r>
      <w:r w:rsidR="00E57F18">
        <w:t>.</w:t>
      </w:r>
    </w:p>
    <w:p w14:paraId="475E1B45" w14:textId="77777777" w:rsidR="00211996" w:rsidRDefault="00211996" w:rsidP="004A1738">
      <w:pPr>
        <w:spacing w:after="0" w:line="360" w:lineRule="auto"/>
        <w:jc w:val="both"/>
      </w:pPr>
    </w:p>
    <w:p w14:paraId="462C832B" w14:textId="77777777" w:rsidR="00E57F18" w:rsidRDefault="001E51A2" w:rsidP="004A1738">
      <w:pPr>
        <w:spacing w:after="0" w:line="360" w:lineRule="auto"/>
        <w:jc w:val="both"/>
      </w:pPr>
      <w:r>
        <w:t>UWAGA</w:t>
      </w:r>
      <w:r w:rsidR="00211996">
        <w:t xml:space="preserve">! </w:t>
      </w:r>
    </w:p>
    <w:p w14:paraId="00490501" w14:textId="12B50925" w:rsidR="00211996" w:rsidRPr="00370E83" w:rsidRDefault="00211996" w:rsidP="004A1738">
      <w:pPr>
        <w:spacing w:after="0" w:line="360" w:lineRule="auto"/>
        <w:jc w:val="both"/>
      </w:pPr>
      <w:r>
        <w:t xml:space="preserve">Właściciel nieruchomości, użytkownik wieczysty lub zarządca nieruchomości </w:t>
      </w:r>
      <w:r>
        <w:rPr>
          <w:rStyle w:val="Pogrubienie"/>
        </w:rPr>
        <w:t>ma obowiązek</w:t>
      </w:r>
      <w:r>
        <w:t xml:space="preserve"> zgłosić prace polegające na zabezpieczeniu lub usuwaniu wyrobów zawierających azbest do właściwego organu administracji architektoniczno-budowlanej – tj. do starostwa </w:t>
      </w:r>
      <w:r w:rsidRPr="00370E83">
        <w:t>powiatowego.</w:t>
      </w:r>
    </w:p>
    <w:p w14:paraId="0C51B02A" w14:textId="77777777" w:rsidR="00741334" w:rsidRDefault="00FF0B52" w:rsidP="004A1738">
      <w:pPr>
        <w:spacing w:after="0" w:line="360" w:lineRule="auto"/>
        <w:jc w:val="both"/>
      </w:pPr>
      <w:r w:rsidRPr="00370E83">
        <w:t xml:space="preserve">Do wniosku należy </w:t>
      </w:r>
      <w:r w:rsidR="00211996" w:rsidRPr="00370E83">
        <w:t>dołączyć</w:t>
      </w:r>
      <w:r w:rsidRPr="00370E83">
        <w:t xml:space="preserve"> </w:t>
      </w:r>
      <w:r w:rsidRPr="00370E83">
        <w:rPr>
          <w:b/>
        </w:rPr>
        <w:t>potwierdzone przez Starostwo Powiatowe w Jaworze</w:t>
      </w:r>
      <w:r w:rsidRPr="00370E83">
        <w:t>, zgłoszenie budowy obiektów lub wykonania robót budowlanych nie wymagających pozwolenia na budowę</w:t>
      </w:r>
    </w:p>
    <w:p w14:paraId="34DFE299" w14:textId="77777777" w:rsidR="007548FF" w:rsidRDefault="007548FF" w:rsidP="004A1738">
      <w:pPr>
        <w:spacing w:after="0"/>
        <w:jc w:val="both"/>
      </w:pPr>
    </w:p>
    <w:p w14:paraId="0C04D74D" w14:textId="77777777" w:rsidR="004A2B87" w:rsidRDefault="004A2B87" w:rsidP="004A2B87">
      <w:pPr>
        <w:pStyle w:val="NormalnyWeb"/>
        <w:jc w:val="both"/>
        <w:rPr>
          <w:color w:val="FF0000"/>
        </w:rPr>
      </w:pPr>
    </w:p>
    <w:p w14:paraId="30C45364" w14:textId="77777777" w:rsidR="001E51A2" w:rsidRDefault="001E51A2" w:rsidP="004A2B87">
      <w:pPr>
        <w:pStyle w:val="NormalnyWeb"/>
        <w:jc w:val="both"/>
        <w:rPr>
          <w:color w:val="FF0000"/>
        </w:rPr>
      </w:pPr>
    </w:p>
    <w:p w14:paraId="76BFFE2D" w14:textId="77777777" w:rsidR="004A2B87" w:rsidRPr="001E51A2" w:rsidRDefault="004A2B87" w:rsidP="001E51A2">
      <w:pPr>
        <w:pStyle w:val="Normalny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E51A2">
        <w:rPr>
          <w:b/>
          <w:sz w:val="20"/>
          <w:szCs w:val="20"/>
        </w:rPr>
        <w:t>Załączniki do ogłoszenia:</w:t>
      </w:r>
    </w:p>
    <w:p w14:paraId="3E86FA8C" w14:textId="77777777" w:rsidR="004A2B87" w:rsidRPr="001E51A2" w:rsidRDefault="001E51A2" w:rsidP="001E51A2">
      <w:pPr>
        <w:pStyle w:val="Normalny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E51A2">
        <w:rPr>
          <w:b/>
          <w:sz w:val="20"/>
          <w:szCs w:val="20"/>
        </w:rPr>
        <w:t xml:space="preserve">- Wniosek </w:t>
      </w:r>
    </w:p>
    <w:p w14:paraId="5B46A832" w14:textId="77777777" w:rsidR="004A2B87" w:rsidRPr="001E51A2" w:rsidRDefault="001E51A2" w:rsidP="001E51A2">
      <w:pPr>
        <w:pStyle w:val="Normalny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E51A2">
        <w:rPr>
          <w:b/>
          <w:sz w:val="20"/>
          <w:szCs w:val="20"/>
        </w:rPr>
        <w:t>- Regulamin</w:t>
      </w:r>
    </w:p>
    <w:p w14:paraId="40AF701D" w14:textId="77777777" w:rsidR="001E51A2" w:rsidRDefault="001E51A2" w:rsidP="001E51A2">
      <w:pPr>
        <w:pStyle w:val="Normalny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1E51A2">
        <w:rPr>
          <w:b/>
          <w:sz w:val="20"/>
          <w:szCs w:val="20"/>
        </w:rPr>
        <w:t>- klauzula RODO</w:t>
      </w:r>
    </w:p>
    <w:p w14:paraId="6847957D" w14:textId="34B0E156" w:rsidR="00E57F18" w:rsidRPr="004A1738" w:rsidRDefault="004A1738" w:rsidP="004A1738">
      <w:pPr>
        <w:pStyle w:val="Normalny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pomoc de </w:t>
      </w:r>
      <w:proofErr w:type="spellStart"/>
      <w:r>
        <w:rPr>
          <w:b/>
          <w:sz w:val="20"/>
          <w:szCs w:val="20"/>
        </w:rPr>
        <w:t>minimis</w:t>
      </w:r>
      <w:proofErr w:type="spellEnd"/>
    </w:p>
    <w:sectPr w:rsidR="00E57F18" w:rsidRPr="004A1738" w:rsidSect="004A173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307"/>
    <w:rsid w:val="00020AA0"/>
    <w:rsid w:val="00085421"/>
    <w:rsid w:val="000C55A5"/>
    <w:rsid w:val="001E51A2"/>
    <w:rsid w:val="00211996"/>
    <w:rsid w:val="002A20A6"/>
    <w:rsid w:val="002E186A"/>
    <w:rsid w:val="00347985"/>
    <w:rsid w:val="00370E83"/>
    <w:rsid w:val="003B6627"/>
    <w:rsid w:val="004A1738"/>
    <w:rsid w:val="004A2B87"/>
    <w:rsid w:val="004C5BAB"/>
    <w:rsid w:val="00507273"/>
    <w:rsid w:val="00537E62"/>
    <w:rsid w:val="0057062E"/>
    <w:rsid w:val="005A3D25"/>
    <w:rsid w:val="0069435A"/>
    <w:rsid w:val="006C7E00"/>
    <w:rsid w:val="006D5BE0"/>
    <w:rsid w:val="00707B0E"/>
    <w:rsid w:val="00741334"/>
    <w:rsid w:val="007548FF"/>
    <w:rsid w:val="008031FA"/>
    <w:rsid w:val="00857BB7"/>
    <w:rsid w:val="008A1F80"/>
    <w:rsid w:val="00997469"/>
    <w:rsid w:val="00A71405"/>
    <w:rsid w:val="00A95206"/>
    <w:rsid w:val="00AA4823"/>
    <w:rsid w:val="00B72307"/>
    <w:rsid w:val="00B96C33"/>
    <w:rsid w:val="00BF0AF5"/>
    <w:rsid w:val="00C43E21"/>
    <w:rsid w:val="00C61247"/>
    <w:rsid w:val="00CF3C72"/>
    <w:rsid w:val="00E57F18"/>
    <w:rsid w:val="00EB24F1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F38"/>
  <w15:docId w15:val="{E6180038-4297-4215-9283-F872923F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B0E"/>
  </w:style>
  <w:style w:type="paragraph" w:styleId="Nagwek1">
    <w:name w:val="heading 1"/>
    <w:basedOn w:val="Normalny"/>
    <w:link w:val="Nagwek1Znak"/>
    <w:uiPriority w:val="9"/>
    <w:qFormat/>
    <w:rsid w:val="0074133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34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41334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A2B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2B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aprzewdziekowska</dc:creator>
  <cp:keywords/>
  <dc:description/>
  <cp:lastModifiedBy>Karolina Lipska</cp:lastModifiedBy>
  <cp:revision>23</cp:revision>
  <cp:lastPrinted>2021-05-31T09:39:00Z</cp:lastPrinted>
  <dcterms:created xsi:type="dcterms:W3CDTF">2019-12-09T07:45:00Z</dcterms:created>
  <dcterms:modified xsi:type="dcterms:W3CDTF">2022-02-21T06:28:00Z</dcterms:modified>
</cp:coreProperties>
</file>