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7BB6" w14:textId="77777777" w:rsidR="000256ED" w:rsidRDefault="008C5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WERYFIKACYJNA</w:t>
      </w:r>
    </w:p>
    <w:p w14:paraId="17E6E630" w14:textId="77777777" w:rsidR="000256ED" w:rsidRDefault="008C5378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14:paraId="10197697" w14:textId="77777777" w:rsidR="000256ED" w:rsidRDefault="008C537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>
        <w:rPr>
          <w:sz w:val="24"/>
          <w:szCs w:val="24"/>
        </w:rPr>
        <w:t>nazwisko lub nazwa podmiotu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24"/>
        <w:gridCol w:w="325"/>
        <w:gridCol w:w="324"/>
        <w:gridCol w:w="324"/>
        <w:gridCol w:w="323"/>
        <w:gridCol w:w="324"/>
        <w:gridCol w:w="323"/>
        <w:gridCol w:w="325"/>
        <w:gridCol w:w="323"/>
        <w:gridCol w:w="324"/>
        <w:gridCol w:w="324"/>
        <w:gridCol w:w="323"/>
        <w:gridCol w:w="324"/>
        <w:gridCol w:w="325"/>
        <w:gridCol w:w="322"/>
        <w:gridCol w:w="325"/>
        <w:gridCol w:w="322"/>
        <w:gridCol w:w="325"/>
        <w:gridCol w:w="324"/>
        <w:gridCol w:w="323"/>
        <w:gridCol w:w="324"/>
        <w:gridCol w:w="325"/>
        <w:gridCol w:w="322"/>
        <w:gridCol w:w="325"/>
        <w:gridCol w:w="323"/>
        <w:gridCol w:w="324"/>
        <w:gridCol w:w="324"/>
        <w:gridCol w:w="319"/>
      </w:tblGrid>
      <w:tr w:rsidR="000256ED" w14:paraId="0802A3F6" w14:textId="77777777">
        <w:trPr>
          <w:trHeight w:val="470"/>
        </w:trPr>
        <w:tc>
          <w:tcPr>
            <w:tcW w:w="323" w:type="dxa"/>
          </w:tcPr>
          <w:p w14:paraId="3BE72658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DB6CD3F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58ECA41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9607ED2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55EDFE0D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63828A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537CE9D5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7A2375AE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3D66843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0EB9431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8A0DD97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1E61AFC4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24A0B7BD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44B596B7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0563C825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6001E8DD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444F53AE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24A1B8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600F7B76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4D004126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1DD01C22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53D40936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087233B0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20359CF7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43D361C8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1F5B1C63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55CB692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14:paraId="50D49FC8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256ED" w14:paraId="6D18A322" w14:textId="77777777">
        <w:trPr>
          <w:trHeight w:val="445"/>
        </w:trPr>
        <w:tc>
          <w:tcPr>
            <w:tcW w:w="323" w:type="dxa"/>
          </w:tcPr>
          <w:p w14:paraId="6858C1D9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011857D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2B3AD637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B38D29A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1DF41086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72AAF76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7B99FFF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5DFE3046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7B8EE370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3B8431D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EF37A17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1D9F93EF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DFAE78F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6D92011C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154176CD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0B77520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7B9332F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5917AFD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7CC25B51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47362ECE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04AE82C2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35DB11DC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30490668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14:paraId="7C878351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14:paraId="75C5BBD3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3DC3822B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14:paraId="1065707C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14:paraId="1E98F5C1" w14:textId="77777777" w:rsidR="000256ED" w:rsidRDefault="000256ED">
            <w:pPr>
              <w:pStyle w:val="Akapitzlist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5374E21" w14:textId="77777777" w:rsidR="000256ED" w:rsidRDefault="000256ED">
      <w:pPr>
        <w:pStyle w:val="Akapitzlist"/>
        <w:ind w:left="0"/>
        <w:rPr>
          <w:sz w:val="24"/>
          <w:szCs w:val="24"/>
        </w:rPr>
      </w:pPr>
    </w:p>
    <w:p w14:paraId="15BD2EB8" w14:textId="77777777" w:rsidR="000256ED" w:rsidRDefault="008C5378">
      <w:pPr>
        <w:pStyle w:val="Akapitzlist"/>
        <w:numPr>
          <w:ilvl w:val="0"/>
          <w:numId w:val="1"/>
        </w:numPr>
        <w:spacing w:after="0"/>
        <w:ind w:left="283" w:hanging="357"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256ED" w14:paraId="01C8C586" w14:textId="77777777">
        <w:trPr>
          <w:trHeight w:val="755"/>
        </w:trPr>
        <w:tc>
          <w:tcPr>
            <w:tcW w:w="9062" w:type="dxa"/>
          </w:tcPr>
          <w:p w14:paraId="15B5FD72" w14:textId="77777777" w:rsidR="000256ED" w:rsidRDefault="000256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4E679F" w14:textId="77777777" w:rsidR="000256ED" w:rsidRDefault="000256ED">
      <w:pPr>
        <w:rPr>
          <w:sz w:val="24"/>
          <w:szCs w:val="24"/>
        </w:rPr>
      </w:pPr>
    </w:p>
    <w:p w14:paraId="70E9EC3E" w14:textId="77777777" w:rsidR="000256ED" w:rsidRDefault="008C537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zakwaterowania*</w:t>
      </w:r>
    </w:p>
    <w:p w14:paraId="5919012E" w14:textId="77777777" w:rsidR="000256ED" w:rsidRDefault="008C5378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sz w:val="24"/>
          <w:szCs w:val="24"/>
        </w:rPr>
        <w:t>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14:paraId="2F4F28E3" w14:textId="77777777" w:rsidR="000256ED" w:rsidRDefault="008C5378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 xml:space="preserve">dom </w:t>
      </w:r>
      <w:r>
        <w:rPr>
          <w:rFonts w:cs="Calibri"/>
          <w:sz w:val="24"/>
          <w:szCs w:val="24"/>
        </w:rPr>
        <w:t>jednorodzinny o powierzchni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14:paraId="0AE06AE1" w14:textId="77777777" w:rsidR="000256ED" w:rsidRDefault="008C5378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inny rodzaj nieruchomości (podać jaki) ______________________________________</w:t>
      </w:r>
    </w:p>
    <w:p w14:paraId="5E70E81E" w14:textId="77777777" w:rsidR="000256ED" w:rsidRDefault="008C5378">
      <w:pPr>
        <w:pStyle w:val="Akapitzlist"/>
        <w:ind w:left="284" w:firstLine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powierzchni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14:paraId="2C85B173" w14:textId="77777777" w:rsidR="000256ED" w:rsidRDefault="000256ED">
      <w:pPr>
        <w:pStyle w:val="Akapitzlist"/>
        <w:ind w:left="284" w:firstLine="283"/>
        <w:rPr>
          <w:rFonts w:cs="Calibri"/>
          <w:sz w:val="24"/>
          <w:szCs w:val="24"/>
        </w:rPr>
      </w:pPr>
    </w:p>
    <w:p w14:paraId="1FF5477F" w14:textId="77777777" w:rsidR="000256ED" w:rsidRDefault="008C537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 w14:paraId="1FC487E3" w14:textId="77777777" w:rsidR="000256ED" w:rsidRDefault="008C5378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własność,</w:t>
      </w:r>
    </w:p>
    <w:p w14:paraId="519DE482" w14:textId="77777777" w:rsidR="000256ED" w:rsidRDefault="008C5378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dzierżawa,</w:t>
      </w:r>
    </w:p>
    <w:p w14:paraId="31542F49" w14:textId="77777777" w:rsidR="000256ED" w:rsidRDefault="008C5378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</w:t>
      </w:r>
      <w:r>
        <w:rPr>
          <w:rFonts w:cs="Calibri"/>
          <w:sz w:val="24"/>
          <w:szCs w:val="24"/>
        </w:rPr>
        <w:t>wania nieruchomością.</w:t>
      </w:r>
    </w:p>
    <w:p w14:paraId="05A6D81E" w14:textId="77777777" w:rsidR="000256ED" w:rsidRDefault="000256ED">
      <w:pPr>
        <w:pStyle w:val="Akapitzlist"/>
        <w:ind w:left="426" w:hanging="142"/>
        <w:rPr>
          <w:sz w:val="24"/>
          <w:szCs w:val="24"/>
        </w:rPr>
      </w:pPr>
    </w:p>
    <w:p w14:paraId="6CBDAD25" w14:textId="77777777" w:rsidR="000256ED" w:rsidRDefault="008C5378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 wyżywienia*</w:t>
      </w:r>
    </w:p>
    <w:p w14:paraId="43A851C3" w14:textId="77777777" w:rsidR="000256ED" w:rsidRDefault="008C5378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w ramach prowadzonego gospodarstwa domowego,</w:t>
      </w:r>
    </w:p>
    <w:p w14:paraId="2B558048" w14:textId="77777777" w:rsidR="000256ED" w:rsidRDefault="008C5378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lub inne formy wyżywienia.</w:t>
      </w:r>
    </w:p>
    <w:p w14:paraId="0A2706DA" w14:textId="77777777" w:rsidR="000256ED" w:rsidRDefault="000256ED">
      <w:pPr>
        <w:pStyle w:val="Akapitzlist"/>
        <w:ind w:left="284"/>
        <w:rPr>
          <w:sz w:val="24"/>
          <w:szCs w:val="24"/>
        </w:rPr>
      </w:pPr>
    </w:p>
    <w:p w14:paraId="163E919F" w14:textId="77777777" w:rsidR="000256ED" w:rsidRDefault="008C5378">
      <w:pPr>
        <w:pStyle w:val="Akapitzlist"/>
        <w:spacing w:after="960"/>
        <w:ind w:left="0"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</w:p>
    <w:p w14:paraId="79652B9E" w14:textId="77777777" w:rsidR="000256ED" w:rsidRDefault="000256ED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394748B5" w14:textId="77777777" w:rsidR="000256ED" w:rsidRDefault="000256ED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7EBD086A" w14:textId="77777777" w:rsidR="000256ED" w:rsidRDefault="000256ED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34F8C158" w14:textId="77777777" w:rsidR="000256ED" w:rsidRDefault="000256ED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461E2A1B" w14:textId="77777777" w:rsidR="000256ED" w:rsidRDefault="008C5378">
      <w:pPr>
        <w:pStyle w:val="Akapitzlist"/>
        <w:spacing w:after="96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Wądroże Wielkie, </w:t>
      </w:r>
      <w:r>
        <w:rPr>
          <w:sz w:val="24"/>
          <w:szCs w:val="24"/>
        </w:rPr>
        <w:t>..............................................................</w:t>
      </w:r>
    </w:p>
    <w:p w14:paraId="0E421F2F" w14:textId="77777777" w:rsidR="000256ED" w:rsidRDefault="008C5378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osoby składającej wniosek / </w:t>
      </w:r>
    </w:p>
    <w:p w14:paraId="19B30B98" w14:textId="77777777" w:rsidR="000256ED" w:rsidRDefault="008C5378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podpis dokumentu elektronicznego)</w:t>
      </w:r>
    </w:p>
    <w:sectPr w:rsidR="000256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0E11"/>
    <w:multiLevelType w:val="multilevel"/>
    <w:tmpl w:val="A4980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F82B1B"/>
    <w:multiLevelType w:val="multilevel"/>
    <w:tmpl w:val="A98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9975990">
    <w:abstractNumId w:val="1"/>
  </w:num>
  <w:num w:numId="2" w16cid:durableId="164635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ED"/>
    <w:rsid w:val="000256ED"/>
    <w:rsid w:val="008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4AEE"/>
  <w15:docId w15:val="{F76E97CE-9B96-4E6A-9382-628F962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30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dc:description/>
  <cp:lastModifiedBy>Elżbieta Jedlecka Wójt Gminy Wądroże Wielkie</cp:lastModifiedBy>
  <cp:revision>2</cp:revision>
  <cp:lastPrinted>2022-03-21T11:50:00Z</cp:lastPrinted>
  <dcterms:created xsi:type="dcterms:W3CDTF">2022-04-11T13:19:00Z</dcterms:created>
  <dcterms:modified xsi:type="dcterms:W3CDTF">2022-04-11T13:19:00Z</dcterms:modified>
  <dc:language>pl-PL</dc:language>
</cp:coreProperties>
</file>