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A7D8" w14:textId="77777777" w:rsidR="00D21456" w:rsidRPr="00D21456" w:rsidRDefault="00D21456" w:rsidP="00D21456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21456">
        <w:rPr>
          <w:rFonts w:ascii="Times New Roman" w:hAnsi="Times New Roman" w:cs="Times New Roman"/>
          <w:bCs/>
          <w:i/>
          <w:iCs/>
          <w:sz w:val="20"/>
          <w:szCs w:val="20"/>
        </w:rPr>
        <w:t>………………….………………………………………..</w:t>
      </w:r>
    </w:p>
    <w:p w14:paraId="0A2AB6CE" w14:textId="77777777" w:rsidR="00D21456" w:rsidRPr="00D21456" w:rsidRDefault="00880223" w:rsidP="00880223">
      <w:pPr>
        <w:spacing w:after="0"/>
        <w:rPr>
          <w:rFonts w:ascii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D21456" w:rsidRPr="00D21456">
        <w:rPr>
          <w:rFonts w:ascii="Times New Roman" w:hAnsi="Times New Roman" w:cs="Times New Roman"/>
          <w:bCs/>
          <w:i/>
          <w:iCs/>
          <w:sz w:val="16"/>
          <w:szCs w:val="16"/>
        </w:rPr>
        <w:t>(miejscowość i data)</w:t>
      </w:r>
    </w:p>
    <w:p w14:paraId="23B3AC32" w14:textId="77777777" w:rsidR="00D21456" w:rsidRDefault="00D21456" w:rsidP="00D21456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3EE1B439" w14:textId="77777777" w:rsidR="00D21456" w:rsidRDefault="00D21456" w:rsidP="00D21456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73CBD6E4" w14:textId="77777777" w:rsidR="00D21456" w:rsidRPr="00D21456" w:rsidRDefault="00D21456" w:rsidP="00880223">
      <w:pPr>
        <w:spacing w:after="0" w:line="360" w:lineRule="auto"/>
        <w:ind w:left="496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21456">
        <w:rPr>
          <w:rFonts w:ascii="Times New Roman" w:hAnsi="Times New Roman" w:cs="Times New Roman"/>
          <w:b/>
          <w:bCs/>
          <w:iCs/>
          <w:sz w:val="24"/>
          <w:szCs w:val="24"/>
        </w:rPr>
        <w:t>Wójt Gminy Wądroże Wielkie</w:t>
      </w:r>
    </w:p>
    <w:p w14:paraId="6DFFEBCD" w14:textId="77777777" w:rsidR="00D21456" w:rsidRDefault="00D21456" w:rsidP="00880223">
      <w:pPr>
        <w:spacing w:after="0" w:line="360" w:lineRule="auto"/>
        <w:ind w:left="4962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Wądroże Wielkie 64</w:t>
      </w:r>
    </w:p>
    <w:p w14:paraId="0E0604CC" w14:textId="77777777" w:rsidR="00D21456" w:rsidRPr="00D21456" w:rsidRDefault="00D21456" w:rsidP="00880223">
      <w:pPr>
        <w:spacing w:after="0" w:line="360" w:lineRule="auto"/>
        <w:ind w:left="4962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59-430 Wądroże Wielkie</w:t>
      </w:r>
    </w:p>
    <w:p w14:paraId="17F2BA30" w14:textId="77777777" w:rsidR="00D21456" w:rsidRDefault="00D21456" w:rsidP="00D2145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DD8021" w14:textId="77777777" w:rsidR="00D21456" w:rsidRDefault="00D21456" w:rsidP="00D2145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8950C6" w14:textId="77777777" w:rsidR="00D21456" w:rsidRPr="00D21456" w:rsidRDefault="00D21456" w:rsidP="00D2145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EC8D28" w14:textId="77777777" w:rsidR="00986FD7" w:rsidRPr="00D21456" w:rsidRDefault="00D21456" w:rsidP="006747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ZGŁOSZENIE ODPADÓW POCHODZĄCYCH Z DZIAŁALNOŚCI ROLNICZEJ</w:t>
      </w:r>
    </w:p>
    <w:p w14:paraId="18EFE71D" w14:textId="77777777" w:rsidR="006747D1" w:rsidRPr="00D21456" w:rsidRDefault="006747D1" w:rsidP="006747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820420" w14:textId="77777777" w:rsidR="00880223" w:rsidRDefault="00880223" w:rsidP="00880223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Wnioskodawcy:</w:t>
      </w:r>
    </w:p>
    <w:p w14:paraId="04E50922" w14:textId="77777777" w:rsidR="00880223" w:rsidRDefault="00880223" w:rsidP="0088022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720" w:hanging="862"/>
        <w:rPr>
          <w:rFonts w:ascii="Times New Roman" w:hAnsi="Times New Roman" w:cs="Times New Roman"/>
          <w:sz w:val="24"/>
          <w:szCs w:val="24"/>
        </w:rPr>
      </w:pPr>
    </w:p>
    <w:p w14:paraId="619C1818" w14:textId="77777777" w:rsidR="00D21456" w:rsidRPr="00D21456" w:rsidRDefault="00D21456" w:rsidP="0088022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720" w:hanging="862"/>
        <w:rPr>
          <w:rFonts w:ascii="Times New Roman" w:hAnsi="Times New Roman" w:cs="Times New Roman"/>
          <w:sz w:val="24"/>
          <w:szCs w:val="24"/>
        </w:rPr>
      </w:pPr>
      <w:r w:rsidRPr="00D214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3C553A25" w14:textId="77777777" w:rsidR="00D21456" w:rsidRPr="00D21456" w:rsidRDefault="00D21456" w:rsidP="00880223">
      <w:pPr>
        <w:tabs>
          <w:tab w:val="num" w:pos="284"/>
        </w:tabs>
        <w:autoSpaceDE w:val="0"/>
        <w:autoSpaceDN w:val="0"/>
        <w:adjustRightInd w:val="0"/>
        <w:ind w:hanging="862"/>
        <w:rPr>
          <w:rFonts w:ascii="Times New Roman" w:hAnsi="Times New Roman" w:cs="Times New Roman"/>
          <w:sz w:val="24"/>
          <w:szCs w:val="24"/>
        </w:rPr>
      </w:pPr>
    </w:p>
    <w:p w14:paraId="2CA466B9" w14:textId="77777777" w:rsidR="00880223" w:rsidRDefault="00D21456" w:rsidP="00880223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862"/>
        <w:rPr>
          <w:rFonts w:ascii="Times New Roman" w:hAnsi="Times New Roman" w:cs="Times New Roman"/>
          <w:sz w:val="24"/>
          <w:szCs w:val="24"/>
        </w:rPr>
      </w:pPr>
      <w:r w:rsidRPr="00D21456">
        <w:rPr>
          <w:rFonts w:ascii="Times New Roman" w:hAnsi="Times New Roman" w:cs="Times New Roman"/>
          <w:sz w:val="24"/>
          <w:szCs w:val="24"/>
        </w:rPr>
        <w:t xml:space="preserve">Adres </w:t>
      </w:r>
      <w:r w:rsidR="00880223">
        <w:rPr>
          <w:rFonts w:ascii="Times New Roman" w:hAnsi="Times New Roman" w:cs="Times New Roman"/>
          <w:sz w:val="24"/>
          <w:szCs w:val="24"/>
        </w:rPr>
        <w:t>zamieszkania Wnioskodawcy:</w:t>
      </w:r>
    </w:p>
    <w:p w14:paraId="3A059369" w14:textId="77777777" w:rsidR="00880223" w:rsidRDefault="00880223" w:rsidP="0088022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720" w:hanging="862"/>
        <w:rPr>
          <w:rFonts w:ascii="Times New Roman" w:hAnsi="Times New Roman" w:cs="Times New Roman"/>
          <w:sz w:val="24"/>
          <w:szCs w:val="24"/>
        </w:rPr>
      </w:pPr>
    </w:p>
    <w:p w14:paraId="02F4F293" w14:textId="77777777" w:rsidR="00D21456" w:rsidRPr="00880223" w:rsidRDefault="00D21456" w:rsidP="0088022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720" w:hanging="862"/>
        <w:rPr>
          <w:rFonts w:ascii="Times New Roman" w:hAnsi="Times New Roman" w:cs="Times New Roman"/>
          <w:sz w:val="24"/>
          <w:szCs w:val="24"/>
        </w:rPr>
      </w:pPr>
      <w:r w:rsidRPr="00880223">
        <w:rPr>
          <w:rFonts w:ascii="Times New Roman" w:hAnsi="Times New Roman" w:cs="Times New Roman"/>
          <w:sz w:val="24"/>
          <w:szCs w:val="24"/>
        </w:rPr>
        <w:t>…………………………….………………………..…………………………………..</w:t>
      </w:r>
    </w:p>
    <w:p w14:paraId="0A0A9333" w14:textId="77777777" w:rsidR="00D21456" w:rsidRPr="00D21456" w:rsidRDefault="00D21456" w:rsidP="00880223">
      <w:pPr>
        <w:tabs>
          <w:tab w:val="num" w:pos="284"/>
        </w:tabs>
        <w:autoSpaceDE w:val="0"/>
        <w:autoSpaceDN w:val="0"/>
        <w:adjustRightInd w:val="0"/>
        <w:ind w:hanging="862"/>
        <w:jc w:val="both"/>
        <w:rPr>
          <w:rFonts w:ascii="Times New Roman" w:hAnsi="Times New Roman" w:cs="Times New Roman"/>
          <w:sz w:val="24"/>
          <w:szCs w:val="24"/>
        </w:rPr>
      </w:pPr>
    </w:p>
    <w:p w14:paraId="52BDBBEF" w14:textId="77777777" w:rsidR="00D21456" w:rsidRPr="00D21456" w:rsidRDefault="00D21456" w:rsidP="00880223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D21456">
        <w:rPr>
          <w:rFonts w:ascii="Times New Roman" w:hAnsi="Times New Roman" w:cs="Times New Roman"/>
          <w:sz w:val="24"/>
          <w:szCs w:val="24"/>
        </w:rPr>
        <w:t>Telefon kontaktowy:……………………..…………………………………………….</w:t>
      </w:r>
    </w:p>
    <w:p w14:paraId="53DF9755" w14:textId="77777777" w:rsidR="00D21456" w:rsidRPr="00D21456" w:rsidRDefault="00D21456" w:rsidP="00880223">
      <w:pPr>
        <w:tabs>
          <w:tab w:val="num" w:pos="284"/>
        </w:tabs>
        <w:autoSpaceDE w:val="0"/>
        <w:autoSpaceDN w:val="0"/>
        <w:adjustRightInd w:val="0"/>
        <w:ind w:hanging="862"/>
        <w:jc w:val="both"/>
        <w:rPr>
          <w:rFonts w:ascii="Times New Roman" w:hAnsi="Times New Roman" w:cs="Times New Roman"/>
          <w:sz w:val="24"/>
          <w:szCs w:val="24"/>
        </w:rPr>
      </w:pPr>
    </w:p>
    <w:p w14:paraId="43BD686D" w14:textId="77777777" w:rsidR="00D21456" w:rsidRPr="00D21456" w:rsidRDefault="00D21456" w:rsidP="00880223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D21456">
        <w:rPr>
          <w:rFonts w:ascii="Times New Roman" w:hAnsi="Times New Roman" w:cs="Times New Roman"/>
          <w:sz w:val="24"/>
          <w:szCs w:val="24"/>
        </w:rPr>
        <w:t>Posiadam odpady z rodzaju:</w:t>
      </w:r>
    </w:p>
    <w:tbl>
      <w:tblPr>
        <w:tblpPr w:leftFromText="141" w:rightFromText="141" w:vertAnchor="text" w:horzAnchor="margin" w:tblpY="15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455"/>
        <w:gridCol w:w="709"/>
        <w:gridCol w:w="2410"/>
      </w:tblGrid>
      <w:tr w:rsidR="00880223" w:rsidRPr="00880223" w14:paraId="68B463E6" w14:textId="77777777" w:rsidTr="00880223">
        <w:trPr>
          <w:trHeight w:val="309"/>
        </w:trPr>
        <w:tc>
          <w:tcPr>
            <w:tcW w:w="9493" w:type="dxa"/>
            <w:gridSpan w:val="4"/>
            <w:shd w:val="clear" w:color="auto" w:fill="auto"/>
          </w:tcPr>
          <w:p w14:paraId="545C018D" w14:textId="77777777"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Rodzaj odpadu</w:t>
            </w:r>
          </w:p>
        </w:tc>
      </w:tr>
      <w:tr w:rsidR="00880223" w:rsidRPr="00880223" w14:paraId="4C466FEF" w14:textId="77777777" w:rsidTr="00880223">
        <w:trPr>
          <w:trHeight w:val="579"/>
        </w:trPr>
        <w:tc>
          <w:tcPr>
            <w:tcW w:w="919" w:type="dxa"/>
            <w:shd w:val="clear" w:color="auto" w:fill="auto"/>
            <w:vAlign w:val="center"/>
          </w:tcPr>
          <w:p w14:paraId="6B695B0C" w14:textId="77777777"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L.p.</w:t>
            </w:r>
          </w:p>
        </w:tc>
        <w:tc>
          <w:tcPr>
            <w:tcW w:w="6164" w:type="dxa"/>
            <w:gridSpan w:val="2"/>
            <w:shd w:val="clear" w:color="auto" w:fill="auto"/>
            <w:vAlign w:val="center"/>
          </w:tcPr>
          <w:p w14:paraId="43D6DC29" w14:textId="77777777"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Właściwe zaznaczyć stawiając znak X przy danym odpadzie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C8F407" w14:textId="77777777"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Ilość (w kg)</w:t>
            </w:r>
          </w:p>
        </w:tc>
      </w:tr>
      <w:tr w:rsidR="00880223" w:rsidRPr="00880223" w14:paraId="63E3C7C1" w14:textId="77777777" w:rsidTr="00880223">
        <w:tc>
          <w:tcPr>
            <w:tcW w:w="919" w:type="dxa"/>
            <w:shd w:val="clear" w:color="auto" w:fill="auto"/>
            <w:vAlign w:val="bottom"/>
          </w:tcPr>
          <w:p w14:paraId="4540F0ED" w14:textId="77777777"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67678A6A" w14:textId="77777777" w:rsidR="00880223" w:rsidRPr="00880223" w:rsidRDefault="00880223" w:rsidP="00880223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sz w:val="24"/>
                <w:szCs w:val="20"/>
              </w:rPr>
              <w:t>Folia rolnicza</w:t>
            </w:r>
          </w:p>
        </w:tc>
        <w:tc>
          <w:tcPr>
            <w:tcW w:w="709" w:type="dxa"/>
            <w:shd w:val="clear" w:color="auto" w:fill="auto"/>
          </w:tcPr>
          <w:p w14:paraId="0A35E7F1" w14:textId="77777777"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10FBD73" w14:textId="77777777"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880223" w:rsidRPr="00880223" w14:paraId="454F57DD" w14:textId="77777777" w:rsidTr="00880223">
        <w:tc>
          <w:tcPr>
            <w:tcW w:w="919" w:type="dxa"/>
            <w:shd w:val="clear" w:color="auto" w:fill="auto"/>
            <w:vAlign w:val="bottom"/>
          </w:tcPr>
          <w:p w14:paraId="3473354B" w14:textId="77777777"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42D05397" w14:textId="77777777" w:rsidR="00880223" w:rsidRPr="00880223" w:rsidRDefault="00880223" w:rsidP="008802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sz w:val="24"/>
                <w:szCs w:val="20"/>
              </w:rPr>
              <w:t>Siatka i sznurki do owijania balotów</w:t>
            </w:r>
          </w:p>
        </w:tc>
        <w:tc>
          <w:tcPr>
            <w:tcW w:w="709" w:type="dxa"/>
            <w:shd w:val="clear" w:color="auto" w:fill="auto"/>
          </w:tcPr>
          <w:p w14:paraId="4D239D6C" w14:textId="77777777"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A5B22B5" w14:textId="77777777"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880223" w:rsidRPr="00880223" w14:paraId="5144DE64" w14:textId="77777777" w:rsidTr="00880223">
        <w:tc>
          <w:tcPr>
            <w:tcW w:w="919" w:type="dxa"/>
            <w:shd w:val="clear" w:color="auto" w:fill="auto"/>
            <w:vAlign w:val="bottom"/>
          </w:tcPr>
          <w:p w14:paraId="0FEA9886" w14:textId="77777777"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35E9FAFC" w14:textId="77777777" w:rsidR="00880223" w:rsidRPr="00880223" w:rsidRDefault="00880223" w:rsidP="008802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sz w:val="24"/>
                <w:szCs w:val="20"/>
              </w:rPr>
              <w:t>Opakowania po nawozach</w:t>
            </w:r>
          </w:p>
        </w:tc>
        <w:tc>
          <w:tcPr>
            <w:tcW w:w="709" w:type="dxa"/>
            <w:shd w:val="clear" w:color="auto" w:fill="auto"/>
          </w:tcPr>
          <w:p w14:paraId="6C4E7920" w14:textId="77777777"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989A9D4" w14:textId="77777777"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880223" w:rsidRPr="00880223" w14:paraId="1B34AD88" w14:textId="77777777" w:rsidTr="00880223">
        <w:tc>
          <w:tcPr>
            <w:tcW w:w="919" w:type="dxa"/>
            <w:shd w:val="clear" w:color="auto" w:fill="auto"/>
            <w:vAlign w:val="bottom"/>
          </w:tcPr>
          <w:p w14:paraId="5A147AE4" w14:textId="77777777"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5EBB717D" w14:textId="77777777" w:rsidR="00880223" w:rsidRPr="00880223" w:rsidRDefault="00880223" w:rsidP="008802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Big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- </w:t>
            </w:r>
            <w:proofErr w:type="spellStart"/>
            <w:r w:rsidRPr="00880223">
              <w:rPr>
                <w:rFonts w:ascii="Times New Roman" w:eastAsia="Calibri" w:hAnsi="Times New Roman" w:cs="Times New Roman"/>
                <w:sz w:val="24"/>
                <w:szCs w:val="20"/>
              </w:rPr>
              <w:t>Bag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7FDC17E" w14:textId="77777777"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CF4ECFE" w14:textId="77777777"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880223" w:rsidRPr="00880223" w14:paraId="0C65263E" w14:textId="77777777" w:rsidTr="00880223">
        <w:tc>
          <w:tcPr>
            <w:tcW w:w="7083" w:type="dxa"/>
            <w:gridSpan w:val="3"/>
            <w:shd w:val="clear" w:color="auto" w:fill="auto"/>
            <w:vAlign w:val="center"/>
          </w:tcPr>
          <w:p w14:paraId="4EF20B67" w14:textId="77777777" w:rsidR="00880223" w:rsidRPr="00880223" w:rsidRDefault="00880223" w:rsidP="0088022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Razem:</w:t>
            </w:r>
          </w:p>
        </w:tc>
        <w:tc>
          <w:tcPr>
            <w:tcW w:w="2410" w:type="dxa"/>
            <w:shd w:val="clear" w:color="auto" w:fill="auto"/>
          </w:tcPr>
          <w:p w14:paraId="36AC55D2" w14:textId="77777777" w:rsidR="00880223" w:rsidRPr="00880223" w:rsidRDefault="00880223" w:rsidP="008802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</w:p>
        </w:tc>
      </w:tr>
    </w:tbl>
    <w:p w14:paraId="1F78E0E8" w14:textId="77777777" w:rsidR="00880223" w:rsidRPr="00880223" w:rsidRDefault="00D21456" w:rsidP="00880223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D21456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21456">
        <w:rPr>
          <w:rFonts w:ascii="Times New Roman" w:hAnsi="Times New Roman" w:cs="Times New Roman"/>
          <w:sz w:val="20"/>
          <w:szCs w:val="20"/>
        </w:rPr>
        <w:t xml:space="preserve"> odpady odpowiednio spakowane, </w:t>
      </w:r>
      <w:r w:rsidR="00465D37">
        <w:rPr>
          <w:rFonts w:ascii="Times New Roman" w:hAnsi="Times New Roman" w:cs="Times New Roman"/>
          <w:sz w:val="20"/>
          <w:szCs w:val="20"/>
        </w:rPr>
        <w:t>zobowiązuję</w:t>
      </w:r>
      <w:r w:rsidRPr="00D21456">
        <w:rPr>
          <w:rFonts w:ascii="Times New Roman" w:hAnsi="Times New Roman" w:cs="Times New Roman"/>
          <w:sz w:val="20"/>
          <w:szCs w:val="20"/>
        </w:rPr>
        <w:t xml:space="preserve"> się dostarczyć we wskazane miejsce. Odpady przygotowane do oddania będą oczyszczone z resztek organicznych, ziemi i pozbawione innej zawartości. </w:t>
      </w:r>
    </w:p>
    <w:p w14:paraId="7B58E996" w14:textId="77777777" w:rsidR="00880223" w:rsidRDefault="00880223" w:rsidP="0088022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06205F" w14:textId="77777777" w:rsidR="006747D1" w:rsidRPr="00D21456" w:rsidRDefault="006747D1" w:rsidP="0088022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Uwaga! Podanie niniejszych informacji nie oznacza gwarancji odbioru powyższych materiałów!</w:t>
      </w:r>
    </w:p>
    <w:p w14:paraId="0F14A02D" w14:textId="77777777" w:rsidR="006747D1" w:rsidRDefault="006747D1" w:rsidP="006747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5192A6" w14:textId="77777777" w:rsidR="00880223" w:rsidRPr="00D21456" w:rsidRDefault="00880223" w:rsidP="006747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73BBE7" w14:textId="77777777" w:rsidR="006747D1" w:rsidRPr="00D21456" w:rsidRDefault="006747D1" w:rsidP="00D21456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21456">
        <w:rPr>
          <w:rFonts w:ascii="Times New Roman" w:hAnsi="Times New Roman" w:cs="Times New Roman"/>
          <w:bCs/>
          <w:i/>
          <w:iCs/>
          <w:sz w:val="20"/>
          <w:szCs w:val="20"/>
        </w:rPr>
        <w:t>……………………………</w:t>
      </w:r>
      <w:r w:rsidR="00880223">
        <w:rPr>
          <w:rFonts w:ascii="Times New Roman" w:hAnsi="Times New Roman" w:cs="Times New Roman"/>
          <w:bCs/>
          <w:i/>
          <w:iCs/>
          <w:sz w:val="20"/>
          <w:szCs w:val="20"/>
        </w:rPr>
        <w:t>……..</w:t>
      </w:r>
      <w:r w:rsidRPr="00D21456">
        <w:rPr>
          <w:rFonts w:ascii="Times New Roman" w:hAnsi="Times New Roman" w:cs="Times New Roman"/>
          <w:bCs/>
          <w:i/>
          <w:iCs/>
          <w:sz w:val="20"/>
          <w:szCs w:val="20"/>
        </w:rPr>
        <w:t>…………………………..</w:t>
      </w:r>
    </w:p>
    <w:p w14:paraId="03FC5F58" w14:textId="7D894DCC" w:rsidR="006747D1" w:rsidRDefault="006747D1" w:rsidP="00D21456">
      <w:pPr>
        <w:spacing w:after="0"/>
        <w:ind w:left="4248" w:firstLine="708"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21456"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="00E45FAD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data i </w:t>
      </w:r>
      <w:r w:rsidRPr="00D21456">
        <w:rPr>
          <w:rFonts w:ascii="Times New Roman" w:hAnsi="Times New Roman" w:cs="Times New Roman"/>
          <w:bCs/>
          <w:i/>
          <w:iCs/>
          <w:sz w:val="18"/>
          <w:szCs w:val="18"/>
        </w:rPr>
        <w:t>podpis</w:t>
      </w:r>
      <w:r w:rsidR="0088022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Z</w:t>
      </w:r>
      <w:r w:rsidR="00E45FAD">
        <w:rPr>
          <w:rFonts w:ascii="Times New Roman" w:hAnsi="Times New Roman" w:cs="Times New Roman"/>
          <w:bCs/>
          <w:i/>
          <w:iCs/>
          <w:sz w:val="18"/>
          <w:szCs w:val="18"/>
        </w:rPr>
        <w:t>głaszającego</w:t>
      </w:r>
      <w:r w:rsidRPr="00D2145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)               </w:t>
      </w:r>
    </w:p>
    <w:p w14:paraId="177A8D0A" w14:textId="5381788C" w:rsidR="004F6E54" w:rsidRDefault="004F6E54" w:rsidP="00D21456">
      <w:pPr>
        <w:spacing w:after="0"/>
        <w:ind w:left="4248" w:firstLine="708"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28FA6A61" w14:textId="29CFC4B6" w:rsidR="004F6E54" w:rsidRDefault="004F6E54" w:rsidP="00D21456">
      <w:pPr>
        <w:spacing w:after="0"/>
        <w:ind w:left="4248" w:firstLine="708"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761D06D6" w14:textId="77777777" w:rsidR="004F6E54" w:rsidRDefault="004F6E54" w:rsidP="004F6E54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Klauzula informacyjna dotycząca przetwarzania danych osobowych.</w:t>
      </w:r>
    </w:p>
    <w:p w14:paraId="529C39A6" w14:textId="77777777" w:rsidR="004F6E54" w:rsidRDefault="004F6E54" w:rsidP="004F6E54">
      <w:pPr>
        <w:spacing w:after="0" w:line="240" w:lineRule="auto"/>
        <w:jc w:val="center"/>
      </w:pPr>
      <w:r>
        <w:rPr>
          <w:rFonts w:ascii="Arial" w:hAnsi="Arial"/>
          <w:b/>
        </w:rPr>
        <w:t>Informacje podawane w przypadku zbierania danych osobowych bezpośrednio od osoby, której dane dotyczą i w celu realizacji obowiązku wynikającego z przepisu prawa - kpa</w:t>
      </w:r>
    </w:p>
    <w:p w14:paraId="4E5C8386" w14:textId="77777777" w:rsidR="004F6E54" w:rsidRDefault="004F6E54" w:rsidP="004F6E54">
      <w:pPr>
        <w:spacing w:after="0" w:line="240" w:lineRule="auto"/>
      </w:pPr>
    </w:p>
    <w:p w14:paraId="4E2E8CF0" w14:textId="77777777" w:rsidR="004F6E54" w:rsidRDefault="004F6E54" w:rsidP="004F6E54">
      <w:pPr>
        <w:pStyle w:val="NormalWeb"/>
        <w:shd w:val="clear" w:color="auto" w:fill="FFFFFF"/>
        <w:spacing w:before="0"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informuję, iż: </w:t>
      </w:r>
    </w:p>
    <w:p w14:paraId="6AE1A42F" w14:textId="77777777" w:rsidR="004F6E54" w:rsidRPr="008F7165" w:rsidRDefault="004F6E54" w:rsidP="004F6E54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</w:t>
      </w:r>
      <w:r w:rsidRPr="008F7165">
        <w:rPr>
          <w:rFonts w:ascii="Arial" w:hAnsi="Arial"/>
          <w:sz w:val="20"/>
        </w:rPr>
        <w:t xml:space="preserve">Administratorem Pani/Pana danych osobowych jest Wójt Gminy Wądroże Wielkie z siedzibą w Urzędzie Gminy Wądroże Wielkie, Wądroże Wielkie 64, 59-430 Wądroże Wielkie, tel. (76) 887 43 23,    e-mail: </w:t>
      </w:r>
      <w:hyperlink r:id="rId5" w:history="1">
        <w:r w:rsidRPr="008F7165">
          <w:rPr>
            <w:rStyle w:val="Hipercze"/>
            <w:rFonts w:ascii="Arial" w:hAnsi="Arial"/>
            <w:sz w:val="20"/>
          </w:rPr>
          <w:t>urzad@wadrozewielkie.pl</w:t>
        </w:r>
      </w:hyperlink>
    </w:p>
    <w:p w14:paraId="6D648679" w14:textId="77777777" w:rsidR="004F6E54" w:rsidRDefault="004F6E54" w:rsidP="004F6E54">
      <w:pPr>
        <w:spacing w:after="0" w:line="240" w:lineRule="auto"/>
        <w:jc w:val="both"/>
        <w:rPr>
          <w:rFonts w:ascii="Arial" w:hAnsi="Arial"/>
          <w:sz w:val="20"/>
        </w:rPr>
      </w:pPr>
    </w:p>
    <w:p w14:paraId="4487C346" w14:textId="77777777" w:rsidR="004F6E54" w:rsidRDefault="004F6E54" w:rsidP="004F6E54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Informacje kontaktowe Inspektora ochrony danych w Urzędzie Gminy Wądroże Wielkie, </w:t>
      </w:r>
      <w:r w:rsidRPr="00AB7541">
        <w:rPr>
          <w:rFonts w:ascii="Arial" w:hAnsi="Arial"/>
          <w:sz w:val="20"/>
        </w:rPr>
        <w:t xml:space="preserve">e-mail: </w:t>
      </w:r>
      <w:hyperlink r:id="rId6" w:history="1">
        <w:r w:rsidRPr="009D4DC5">
          <w:rPr>
            <w:rStyle w:val="Hipercze"/>
            <w:rFonts w:ascii="Arial" w:hAnsi="Arial"/>
            <w:sz w:val="20"/>
          </w:rPr>
          <w:t>iod@lesny.com.pl</w:t>
        </w:r>
      </w:hyperlink>
      <w:r>
        <w:rPr>
          <w:rFonts w:ascii="Arial" w:hAnsi="Arial"/>
          <w:sz w:val="20"/>
        </w:rPr>
        <w:t xml:space="preserve"> </w:t>
      </w:r>
    </w:p>
    <w:p w14:paraId="275B1CE3" w14:textId="77777777" w:rsidR="004F6E54" w:rsidRDefault="004F6E54" w:rsidP="004F6E54">
      <w:pPr>
        <w:spacing w:after="0" w:line="240" w:lineRule="auto"/>
        <w:jc w:val="both"/>
        <w:rPr>
          <w:rFonts w:ascii="Arial" w:hAnsi="Arial"/>
          <w:sz w:val="20"/>
        </w:rPr>
      </w:pPr>
    </w:p>
    <w:p w14:paraId="6D6FFCBD" w14:textId="77777777" w:rsidR="004F6E54" w:rsidRDefault="004F6E54" w:rsidP="004F6E54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Dane osobowe przetwarzane będą w celu </w:t>
      </w:r>
      <w:r>
        <w:rPr>
          <w:rFonts w:ascii="Arial" w:hAnsi="Arial"/>
          <w:color w:val="000000"/>
          <w:sz w:val="20"/>
        </w:rPr>
        <w:t xml:space="preserve">wypełnienia obowiązków wynikających z przepisów prawa. </w:t>
      </w:r>
      <w:r>
        <w:rPr>
          <w:rFonts w:ascii="Arial" w:hAnsi="Arial"/>
          <w:sz w:val="20"/>
        </w:rPr>
        <w:t>Podstawą prawną jest:</w:t>
      </w:r>
    </w:p>
    <w:p w14:paraId="7C3FDB6A" w14:textId="77777777" w:rsidR="004F6E54" w:rsidRDefault="004F6E54" w:rsidP="004F6E54">
      <w:pPr>
        <w:spacing w:after="0" w:line="240" w:lineRule="auto"/>
        <w:jc w:val="both"/>
        <w:rPr>
          <w:rFonts w:ascii="Arial" w:hAnsi="Arial"/>
          <w:i/>
          <w:sz w:val="18"/>
        </w:rPr>
      </w:pPr>
    </w:p>
    <w:p w14:paraId="38D15BFB" w14:textId="77777777" w:rsidR="004F6E54" w:rsidRDefault="004F6E54" w:rsidP="004F6E5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/>
          <w:i/>
          <w:color w:val="000000"/>
          <w:sz w:val="18"/>
        </w:rPr>
      </w:pPr>
      <w:r>
        <w:rPr>
          <w:rFonts w:ascii="Arial" w:hAnsi="Arial"/>
          <w:i/>
          <w:sz w:val="18"/>
        </w:rPr>
        <w:t xml:space="preserve"> ustawa Kodeks postępowania administracyjnego z dnia 14 czerwca 1960 r. (</w:t>
      </w:r>
      <w:proofErr w:type="spellStart"/>
      <w:r>
        <w:rPr>
          <w:rFonts w:ascii="Arial" w:hAnsi="Arial"/>
          <w:i/>
          <w:sz w:val="18"/>
        </w:rPr>
        <w:t>t.j</w:t>
      </w:r>
      <w:proofErr w:type="spellEnd"/>
      <w:r>
        <w:rPr>
          <w:rFonts w:ascii="Arial" w:hAnsi="Arial"/>
          <w:i/>
          <w:sz w:val="18"/>
        </w:rPr>
        <w:t>.: Dz. U. z 2022 r. poz. 2000 z późniejszymi zmianami),</w:t>
      </w:r>
    </w:p>
    <w:p w14:paraId="52C28A5E" w14:textId="77777777" w:rsidR="004F6E54" w:rsidRDefault="004F6E54" w:rsidP="004F6E54">
      <w:pPr>
        <w:spacing w:after="0" w:line="240" w:lineRule="auto"/>
        <w:jc w:val="both"/>
        <w:rPr>
          <w:rFonts w:ascii="Arial" w:hAnsi="Arial"/>
          <w:sz w:val="20"/>
        </w:rPr>
      </w:pPr>
    </w:p>
    <w:p w14:paraId="0C431E5B" w14:textId="77777777" w:rsidR="004F6E54" w:rsidRDefault="004F6E54" w:rsidP="004F6E54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</w:t>
      </w:r>
      <w:r>
        <w:rPr>
          <w:rFonts w:ascii="Arial" w:hAnsi="Arial"/>
          <w:color w:val="000000"/>
          <w:sz w:val="20"/>
        </w:rPr>
        <w:t xml:space="preserve">Odbiorcami danych są podmioty określone w przepisach prawa </w:t>
      </w:r>
      <w:bookmarkStart w:id="0" w:name="_Hlk516745103"/>
      <w:r>
        <w:rPr>
          <w:rFonts w:ascii="Arial" w:hAnsi="Arial"/>
          <w:color w:val="000000"/>
          <w:sz w:val="20"/>
        </w:rPr>
        <w:t xml:space="preserve">lub inne podmioty na podstawie stosownych umów zawartych z </w:t>
      </w:r>
      <w:bookmarkEnd w:id="0"/>
      <w:r>
        <w:rPr>
          <w:rFonts w:ascii="Arial" w:hAnsi="Arial"/>
          <w:color w:val="000000"/>
          <w:sz w:val="20"/>
        </w:rPr>
        <w:t>Gminą Wądroże Wielkie. W przypadku braku właściwości Urzędu Gminy Wądroże Wielkie, Twoje dane trafią do organu właściwego.</w:t>
      </w:r>
    </w:p>
    <w:p w14:paraId="05F0333F" w14:textId="77777777" w:rsidR="004F6E54" w:rsidRDefault="004F6E54" w:rsidP="004F6E54">
      <w:pPr>
        <w:spacing w:after="0" w:line="240" w:lineRule="auto"/>
        <w:jc w:val="both"/>
        <w:rPr>
          <w:rFonts w:ascii="Arial" w:hAnsi="Arial"/>
          <w:sz w:val="20"/>
        </w:rPr>
      </w:pPr>
    </w:p>
    <w:p w14:paraId="6AEAB57A" w14:textId="77777777" w:rsidR="004F6E54" w:rsidRDefault="004F6E54" w:rsidP="004F6E54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5. Dane osobowe nie będą przekazywane do państwa trzeciego/organizacji międzynarodowej.</w:t>
      </w:r>
    </w:p>
    <w:p w14:paraId="4940EEFF" w14:textId="77777777" w:rsidR="004F6E54" w:rsidRDefault="004F6E54" w:rsidP="004F6E54">
      <w:pPr>
        <w:spacing w:after="0" w:line="240" w:lineRule="auto"/>
        <w:jc w:val="both"/>
        <w:rPr>
          <w:rFonts w:ascii="Arial" w:hAnsi="Arial"/>
          <w:sz w:val="20"/>
        </w:rPr>
      </w:pPr>
    </w:p>
    <w:p w14:paraId="5B1D9935" w14:textId="77777777" w:rsidR="004F6E54" w:rsidRDefault="004F6E54" w:rsidP="004F6E54">
      <w:pPr>
        <w:pStyle w:val="NormalWeb"/>
        <w:spacing w:before="0"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 </w:t>
      </w:r>
      <w:r>
        <w:rPr>
          <w:rFonts w:ascii="Arial" w:hAnsi="Arial"/>
          <w:color w:val="000000"/>
          <w:sz w:val="20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14:paraId="198B67AA" w14:textId="77777777" w:rsidR="004F6E54" w:rsidRDefault="004F6E54" w:rsidP="004F6E54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7. 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</w:t>
      </w:r>
      <w:bookmarkStart w:id="1" w:name="_GoBack"/>
      <w:bookmarkEnd w:id="1"/>
      <w:r>
        <w:rPr>
          <w:rFonts w:ascii="Arial" w:hAnsi="Arial"/>
          <w:sz w:val="20"/>
        </w:rPr>
        <w:t>.</w:t>
      </w:r>
    </w:p>
    <w:p w14:paraId="14149D55" w14:textId="77777777" w:rsidR="004F6E54" w:rsidRDefault="004F6E54" w:rsidP="004F6E54">
      <w:pPr>
        <w:spacing w:after="0" w:line="240" w:lineRule="auto"/>
        <w:jc w:val="both"/>
        <w:rPr>
          <w:rFonts w:ascii="Arial" w:hAnsi="Arial"/>
          <w:sz w:val="20"/>
        </w:rPr>
      </w:pPr>
    </w:p>
    <w:p w14:paraId="75E47EAC" w14:textId="77777777" w:rsidR="004F6E54" w:rsidRDefault="004F6E54" w:rsidP="004F6E54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8. Każda osoba ma prawo wniesienia skargi do Prezesa Urzędu Ochrony Danych Osobowych jeśli uzna, że przetwarzanie jej danych osobowych odbywa się niezgodnie z przepisami.</w:t>
      </w:r>
    </w:p>
    <w:p w14:paraId="59DC808C" w14:textId="77777777" w:rsidR="004F6E54" w:rsidRDefault="004F6E54" w:rsidP="004F6E54">
      <w:pPr>
        <w:spacing w:after="0" w:line="240" w:lineRule="auto"/>
        <w:jc w:val="both"/>
        <w:rPr>
          <w:rFonts w:ascii="Arial" w:hAnsi="Arial"/>
          <w:sz w:val="20"/>
        </w:rPr>
      </w:pPr>
    </w:p>
    <w:p w14:paraId="7B3C62A2" w14:textId="77777777" w:rsidR="004F6E54" w:rsidRDefault="004F6E54" w:rsidP="004F6E54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9. 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14:paraId="56A0D0A5" w14:textId="77777777" w:rsidR="004F6E54" w:rsidRDefault="004F6E54" w:rsidP="004F6E54">
      <w:pPr>
        <w:spacing w:after="0" w:line="240" w:lineRule="auto"/>
        <w:jc w:val="both"/>
        <w:rPr>
          <w:rFonts w:ascii="Arial" w:hAnsi="Arial"/>
          <w:sz w:val="20"/>
        </w:rPr>
      </w:pPr>
    </w:p>
    <w:p w14:paraId="72712414" w14:textId="77777777" w:rsidR="004F6E54" w:rsidRDefault="004F6E54" w:rsidP="004F6E54">
      <w:pPr>
        <w:spacing w:after="0" w:line="240" w:lineRule="auto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10. Dane nie będą podlegały zautomatyzowanemu podejmowaniu decyzji dotyczących Pani/Pana danych osobowych, w tym profilowaniu.</w:t>
      </w:r>
    </w:p>
    <w:p w14:paraId="798200CF" w14:textId="77777777" w:rsidR="004F6E54" w:rsidRDefault="004F6E54" w:rsidP="004F6E54">
      <w:pPr>
        <w:spacing w:after="0" w:line="240" w:lineRule="auto"/>
        <w:jc w:val="both"/>
        <w:rPr>
          <w:rFonts w:ascii="Arial" w:hAnsi="Arial"/>
          <w:i/>
          <w:sz w:val="20"/>
        </w:rPr>
      </w:pPr>
    </w:p>
    <w:p w14:paraId="0B65F49F" w14:textId="77777777" w:rsidR="004F6E54" w:rsidRDefault="004F6E54" w:rsidP="004F6E54">
      <w:pPr>
        <w:spacing w:after="0" w:line="240" w:lineRule="auto"/>
        <w:jc w:val="both"/>
      </w:pPr>
      <w:r>
        <w:rPr>
          <w:rFonts w:ascii="Arial" w:hAnsi="Arial"/>
          <w:sz w:val="20"/>
        </w:rPr>
        <w:t>11.W postępowaniach administracyjnych i czynnościach urzędowych prawo do wycofania w dowolnym momencie udzielonej wcześniej zgody na przetwarzanie swoich danych osobowych nie przysługuje.</w:t>
      </w:r>
    </w:p>
    <w:p w14:paraId="22BA39CF" w14:textId="77777777" w:rsidR="004F6E54" w:rsidRPr="00D21456" w:rsidRDefault="004F6E54" w:rsidP="00D21456">
      <w:pPr>
        <w:spacing w:after="0"/>
        <w:ind w:left="4248" w:firstLine="708"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sectPr w:rsidR="004F6E54" w:rsidRPr="00D21456" w:rsidSect="0088022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6AAF98"/>
    <w:lvl w:ilvl="0">
      <w:numFmt w:val="bullet"/>
      <w:lvlText w:val="*"/>
      <w:lvlJc w:val="left"/>
    </w:lvl>
  </w:abstractNum>
  <w:abstractNum w:abstractNumId="1" w15:restartNumberingAfterBreak="0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4080976">
    <w:abstractNumId w:val="1"/>
  </w:num>
  <w:num w:numId="2" w16cid:durableId="116269723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7D1"/>
    <w:rsid w:val="00066447"/>
    <w:rsid w:val="00465D37"/>
    <w:rsid w:val="004F6E54"/>
    <w:rsid w:val="006747D1"/>
    <w:rsid w:val="00880223"/>
    <w:rsid w:val="00986FD7"/>
    <w:rsid w:val="00D21456"/>
    <w:rsid w:val="00D42B8A"/>
    <w:rsid w:val="00E4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8205"/>
  <w15:docId w15:val="{27CDA58C-51B5-4652-95E7-AF5682FC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">
    <w:name w:val="Normal (Web)"/>
    <w:basedOn w:val="Normalny"/>
    <w:rsid w:val="004F6E54"/>
    <w:pPr>
      <w:suppressAutoHyphens/>
      <w:overflowPunct w:val="0"/>
      <w:autoSpaceDE w:val="0"/>
      <w:autoSpaceDN w:val="0"/>
      <w:adjustRightInd w:val="0"/>
      <w:spacing w:before="100" w:after="100" w:line="10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4F6E54"/>
    <w:pPr>
      <w:suppressAutoHyphens/>
      <w:overflowPunct w:val="0"/>
      <w:autoSpaceDE w:val="0"/>
      <w:autoSpaceDN w:val="0"/>
      <w:adjustRightInd w:val="0"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4F6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sny.com.pl" TargetMode="External"/><Relationship Id="rId5" Type="http://schemas.openxmlformats.org/officeDocument/2006/relationships/hyperlink" Target="mailto:urzad@wadrozewiel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Dariusz Styczeń</cp:lastModifiedBy>
  <cp:revision>7</cp:revision>
  <dcterms:created xsi:type="dcterms:W3CDTF">2019-11-04T13:31:00Z</dcterms:created>
  <dcterms:modified xsi:type="dcterms:W3CDTF">2022-12-30T13:54:00Z</dcterms:modified>
</cp:coreProperties>
</file>